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64" w:rsidRPr="00D86064" w:rsidRDefault="00D86064" w:rsidP="00D86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Załączniki i wzory: Moduł I C3</w:t>
      </w:r>
    </w:p>
    <w:p w:rsidR="00D86064" w:rsidRDefault="00D86064" w:rsidP="00D86064"/>
    <w:p w:rsidR="00D86064" w:rsidRDefault="00D86064" w:rsidP="00D86064">
      <w:r>
        <w:t>1.orzeczenie o niepełnosprawności,</w:t>
      </w:r>
    </w:p>
    <w:p w:rsidR="00D86064" w:rsidRDefault="00D86064" w:rsidP="00D86064">
      <w:r>
        <w:t xml:space="preserve"> 2.dwie niezależne oferty (od dwóch niezależnych sprzedawców/usługodawców), dotyczące wybranego przedmiotu dofinansowania,</w:t>
      </w:r>
    </w:p>
    <w:p w:rsidR="00D86064" w:rsidRDefault="00D86064" w:rsidP="00D86064">
      <w:r>
        <w:t xml:space="preserve"> 3.zlecenie na zaopatrzenie w wyrób medyczny-o ile dotyczy,</w:t>
      </w:r>
    </w:p>
    <w:p w:rsidR="00D86064" w:rsidRDefault="00D86064" w:rsidP="00D86064">
      <w:r>
        <w:t xml:space="preserve"> 4.zaświadczenie lekarskie,</w:t>
      </w:r>
    </w:p>
    <w:p w:rsidR="00D86064" w:rsidRDefault="00D86064" w:rsidP="00D86064">
      <w:r>
        <w:t xml:space="preserve"> 5.oświadczenie o dochodach,</w:t>
      </w:r>
    </w:p>
    <w:p w:rsidR="00D86064" w:rsidRDefault="00D86064" w:rsidP="00D86064">
      <w:r>
        <w:t xml:space="preserve"> 6.dokument potwierdzający zatrudnienie lub pobieranie nauki (zaświadczenie)-o ile dotyczy,</w:t>
      </w:r>
    </w:p>
    <w:p w:rsidR="00D86064" w:rsidRDefault="00D86064" w:rsidP="00D86064">
      <w:r>
        <w:t xml:space="preserve"> 7.wystawiony przez właściwą jednostkę dokument potwierdzający poszkodowanie Wnioskodawcy w 2019 lub 2020 roku w wyniku żywiołu lub innych zdarzeń losowych-o ile dotyczy,</w:t>
      </w:r>
    </w:p>
    <w:p w:rsidR="00D86064" w:rsidRDefault="00D86064" w:rsidP="00D86064">
      <w:r>
        <w:t xml:space="preserve"> 8.ważna Karta Dużej Rodziny-o ile dotyczy,</w:t>
      </w:r>
    </w:p>
    <w:p w:rsidR="00D86064" w:rsidRDefault="00D86064" w:rsidP="00D86064">
      <w:r>
        <w:t xml:space="preserve"> 9.klauzula informacyjna,</w:t>
      </w:r>
    </w:p>
    <w:p w:rsidR="00D86064" w:rsidRDefault="00D86064" w:rsidP="00D86064">
      <w:r>
        <w:t xml:space="preserve">10.oświadczenie o posiadaniu środków na pokrycie wkładu własnego. </w:t>
      </w:r>
    </w:p>
    <w:p w:rsidR="00D86064" w:rsidRDefault="00D86064" w:rsidP="00D86064"/>
    <w:p w:rsidR="00D86064" w:rsidRPr="00D86064" w:rsidRDefault="00D86064" w:rsidP="00D86064">
      <w:pPr>
        <w:rPr>
          <w:u w:val="single"/>
        </w:rPr>
      </w:pPr>
      <w:r w:rsidRPr="00D86064">
        <w:rPr>
          <w:u w:val="single"/>
        </w:rPr>
        <w:t xml:space="preserve"> Informacja dodatkowa – dokumenty dołączasz do wniosku w formie:</w:t>
      </w:r>
    </w:p>
    <w:p w:rsidR="00D86064" w:rsidRDefault="00D86064" w:rsidP="00D86064">
      <w:r>
        <w:t xml:space="preserve"> 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SOW,</w:t>
      </w:r>
    </w:p>
    <w:p w:rsidR="00D86064" w:rsidRDefault="00D86064" w:rsidP="00D86064">
      <w:r>
        <w:t xml:space="preserve"> 2.</w:t>
      </w:r>
      <w:r>
        <w:tab/>
        <w:t>kopii – w przypadku składania wniosku tradycyjnie, z wyjątkiem oświadczeń, które załączasz w oryginale.</w:t>
      </w:r>
    </w:p>
    <w:p w:rsidR="00601A99" w:rsidRDefault="00D86064" w:rsidP="00D86064">
      <w:r>
        <w:t xml:space="preserve"> </w:t>
      </w:r>
      <w:r w:rsidRPr="00D86064">
        <w:rPr>
          <w:u w:val="single"/>
        </w:rPr>
        <w:t>Ważne:</w:t>
      </w:r>
      <w:r>
        <w:t xml:space="preserve"> jednostka udzielająca wsparcia ma możliwość wezwać cię do okazania oryginału dokumentu.</w:t>
      </w:r>
    </w:p>
    <w:p w:rsidR="00D86064" w:rsidRDefault="00D86064" w:rsidP="00D86064"/>
    <w:p w:rsidR="00D86064" w:rsidRDefault="00D86064" w:rsidP="00D86064"/>
    <w:p w:rsidR="00D86064" w:rsidRDefault="00D86064" w:rsidP="00D86064"/>
    <w:p w:rsidR="00D86064" w:rsidRDefault="00D86064" w:rsidP="00D86064"/>
    <w:p w:rsidR="00D86064" w:rsidRDefault="00D86064" w:rsidP="00D86064"/>
    <w:p w:rsidR="00D86064" w:rsidRDefault="00D86064" w:rsidP="00D86064"/>
    <w:p w:rsidR="00D86064" w:rsidRDefault="00D86064" w:rsidP="00D86064"/>
    <w:p w:rsidR="00D86064" w:rsidRDefault="00D86064" w:rsidP="00D86064"/>
    <w:p w:rsidR="00D86064" w:rsidRDefault="00D86064" w:rsidP="00D86064">
      <w:pPr>
        <w:pStyle w:val="Bezodstpw"/>
      </w:pPr>
    </w:p>
    <w:p w:rsidR="00D86064" w:rsidRPr="00D86064" w:rsidRDefault="00D86064" w:rsidP="00D86064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lastRenderedPageBreak/>
        <w:t xml:space="preserve">Stempel zakładu opieki zdrowotnej                                    </w:t>
      </w:r>
    </w:p>
    <w:p w:rsidR="00D86064" w:rsidRPr="00D86064" w:rsidRDefault="00D86064" w:rsidP="00D86064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>lub praktyki lekarskiej</w:t>
      </w:r>
      <w:r w:rsidRPr="00D86064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</w:rPr>
        <w:tab/>
        <w:t xml:space="preserve">                        </w:t>
      </w:r>
    </w:p>
    <w:p w:rsidR="00D86064" w:rsidRPr="00D86064" w:rsidRDefault="00D86064" w:rsidP="00D86064">
      <w:pPr>
        <w:pStyle w:val="Nagwek1"/>
        <w:spacing w:line="240" w:lineRule="auto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  <w:t xml:space="preserve"> </w:t>
      </w:r>
    </w:p>
    <w:p w:rsidR="00D86064" w:rsidRDefault="00D86064" w:rsidP="00D86064">
      <w:pPr>
        <w:numPr>
          <w:ilvl w:val="0"/>
          <w:numId w:val="1"/>
        </w:numPr>
        <w:spacing w:after="0" w:line="240" w:lineRule="auto"/>
        <w:ind w:hanging="322"/>
        <w:jc w:val="both"/>
        <w:rPr>
          <w:rFonts w:ascii="Arial" w:hAnsi="Arial"/>
          <w:sz w:val="20"/>
        </w:rPr>
      </w:pPr>
      <w:r w:rsidRPr="00001701">
        <w:rPr>
          <w:rFonts w:ascii="Arial" w:hAnsi="Arial"/>
          <w:b/>
          <w:szCs w:val="24"/>
        </w:rPr>
        <w:t>Imię i nazwisko Pacjenta</w:t>
      </w:r>
      <w:r>
        <w:rPr>
          <w:rFonts w:ascii="Arial" w:hAnsi="Arial"/>
          <w:sz w:val="20"/>
        </w:rPr>
        <w:t xml:space="preserve"> .........................................................................</w:t>
      </w:r>
    </w:p>
    <w:p w:rsidR="00D86064" w:rsidRPr="00D86064" w:rsidRDefault="00D86064" w:rsidP="00D86064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001701">
        <w:rPr>
          <w:rFonts w:ascii="Arial" w:hAnsi="Arial" w:cs="Arial"/>
          <w:b/>
          <w:szCs w:val="24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b/>
          <w:bCs/>
          <w:sz w:val="20"/>
        </w:rPr>
        <w:t xml:space="preserve">  </w:t>
      </w:r>
    </w:p>
    <w:p w:rsidR="00D86064" w:rsidRPr="00001701" w:rsidRDefault="00D86064" w:rsidP="00D86064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Cs w:val="24"/>
        </w:rPr>
      </w:pPr>
      <w:r w:rsidRPr="00001701">
        <w:rPr>
          <w:rFonts w:ascii="Arial" w:hAnsi="Arial"/>
          <w:b/>
          <w:szCs w:val="24"/>
        </w:rPr>
        <w:t>Stwierdza się, że niepełnosprawność Pacjenta dotyczy</w:t>
      </w:r>
      <w:r w:rsidRPr="00001701">
        <w:rPr>
          <w:rFonts w:ascii="Arial" w:hAnsi="Arial"/>
          <w:b/>
          <w:bCs/>
          <w:szCs w:val="24"/>
        </w:rPr>
        <w:t xml:space="preserve"> </w:t>
      </w:r>
    </w:p>
    <w:p w:rsidR="00D86064" w:rsidRPr="005C3C4C" w:rsidRDefault="00D86064" w:rsidP="00D86064">
      <w:pPr>
        <w:ind w:left="180"/>
        <w:jc w:val="both"/>
        <w:rPr>
          <w:rFonts w:ascii="Arial" w:hAnsi="Arial"/>
          <w:sz w:val="16"/>
          <w:szCs w:val="16"/>
        </w:rPr>
      </w:pPr>
      <w:r w:rsidRPr="005C3C4C">
        <w:rPr>
          <w:rFonts w:ascii="Arial" w:hAnsi="Arial"/>
          <w:sz w:val="16"/>
          <w:szCs w:val="16"/>
        </w:rPr>
        <w:t>(</w:t>
      </w:r>
      <w:r w:rsidRPr="005C3C4C">
        <w:rPr>
          <w:rFonts w:ascii="Arial" w:hAnsi="Arial"/>
          <w:bCs/>
          <w:i/>
          <w:iCs/>
          <w:sz w:val="16"/>
          <w:szCs w:val="16"/>
        </w:rPr>
        <w:t>proszę zakreślić  właściwe pole</w:t>
      </w:r>
      <w:r w:rsidRPr="005C3C4C">
        <w:rPr>
          <w:rFonts w:ascii="Arial" w:hAnsi="Arial"/>
          <w:i/>
          <w:iCs/>
          <w:sz w:val="16"/>
          <w:szCs w:val="16"/>
        </w:rPr>
        <w:t xml:space="preserve"> </w:t>
      </w:r>
      <w:r w:rsidRPr="005C3C4C">
        <w:rPr>
          <w:rFonts w:ascii="Arial" w:hAnsi="Arial"/>
          <w:bCs/>
          <w:sz w:val="16"/>
          <w:szCs w:val="16"/>
        </w:rPr>
        <w:sym w:font="Symbol" w:char="0080"/>
      </w:r>
      <w:r w:rsidRPr="005C3C4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Pr="005C3C4C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5C3C4C">
        <w:rPr>
          <w:rFonts w:ascii="Arial" w:hAnsi="Arial"/>
          <w:i/>
          <w:iCs/>
          <w:sz w:val="16"/>
          <w:szCs w:val="16"/>
        </w:rPr>
        <w:t>):</w:t>
      </w:r>
    </w:p>
    <w:tbl>
      <w:tblPr>
        <w:tblW w:w="6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5"/>
        <w:gridCol w:w="3967"/>
        <w:gridCol w:w="2202"/>
      </w:tblGrid>
      <w:tr w:rsidR="00D86064" w:rsidTr="00B64A34">
        <w:trPr>
          <w:gridAfter w:val="1"/>
          <w:wAfter w:w="924" w:type="pct"/>
          <w:trHeight w:hRule="exact" w:val="1187"/>
        </w:trPr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4" w:rsidRPr="005C3C4C" w:rsidRDefault="00D86064" w:rsidP="00B64A34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4" w:rsidRPr="00001701" w:rsidRDefault="00D86064" w:rsidP="00B64A34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>putacja w zakresie ręki</w:t>
            </w:r>
          </w:p>
        </w:tc>
        <w:tc>
          <w:tcPr>
            <w:tcW w:w="1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6064" w:rsidRPr="005C3C4C" w:rsidRDefault="00D86064" w:rsidP="00B64A34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</w:p>
          <w:p w:rsidR="00D86064" w:rsidRPr="005C3C4C" w:rsidRDefault="00D86064" w:rsidP="00B64A34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 xml:space="preserve"> pieczątka,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D86064" w:rsidTr="00B64A34">
        <w:trPr>
          <w:gridAfter w:val="1"/>
          <w:wAfter w:w="924" w:type="pct"/>
          <w:trHeight w:hRule="exact" w:val="1255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4" w:rsidRPr="005C3C4C" w:rsidRDefault="00D86064" w:rsidP="00B64A34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4" w:rsidRPr="00001701" w:rsidRDefault="00D86064" w:rsidP="00B64A34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 xml:space="preserve">putacja w zakresie przedramienia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6064" w:rsidRPr="005C3C4C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>pieczątka,</w:t>
            </w:r>
            <w:r w:rsidRPr="00AD5DC2">
              <w:rPr>
                <w:rFonts w:ascii="Arial" w:hAnsi="Arial"/>
                <w:vertAlign w:val="subscript"/>
              </w:rPr>
              <w:t xml:space="preserve">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D86064" w:rsidTr="00D86064">
        <w:trPr>
          <w:gridAfter w:val="1"/>
          <w:wAfter w:w="924" w:type="pct"/>
          <w:trHeight w:hRule="exact" w:val="116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4" w:rsidRPr="005C3C4C" w:rsidRDefault="00D86064" w:rsidP="00B64A34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4" w:rsidRPr="00001701" w:rsidRDefault="00D86064" w:rsidP="00B64A34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w zakresie ramienia z wyłuszczeniem w stawie barkowym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D86064" w:rsidTr="00B64A34">
        <w:trPr>
          <w:gridAfter w:val="1"/>
          <w:wAfter w:w="924" w:type="pct"/>
          <w:trHeight w:hRule="exact" w:val="103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4" w:rsidRPr="005C3C4C" w:rsidRDefault="00D86064" w:rsidP="00B64A34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4" w:rsidRPr="00001701" w:rsidRDefault="00D86064" w:rsidP="00B64A34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na poziomie podudzia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86064" w:rsidTr="00B64A34">
        <w:trPr>
          <w:gridAfter w:val="1"/>
          <w:wAfter w:w="924" w:type="pct"/>
          <w:trHeight w:hRule="exact" w:val="113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4" w:rsidRPr="005C3C4C" w:rsidRDefault="00D86064" w:rsidP="00B64A34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4" w:rsidRPr="00001701" w:rsidRDefault="00D86064" w:rsidP="00B64A34">
            <w:pPr>
              <w:tabs>
                <w:tab w:val="num" w:pos="1224"/>
              </w:tabs>
              <w:rPr>
                <w:rFonts w:ascii="Arial" w:hAnsi="Arial" w:cs="Arial"/>
                <w:b/>
                <w:iCs/>
                <w:kern w:val="2"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na wysokości uda                             (także przez staw kolanowy) </w:t>
            </w:r>
          </w:p>
          <w:p w:rsidR="00D86064" w:rsidRPr="00001701" w:rsidRDefault="00D86064" w:rsidP="00B64A34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86064" w:rsidTr="00B64A34">
        <w:trPr>
          <w:gridAfter w:val="1"/>
          <w:wAfter w:w="924" w:type="pct"/>
          <w:trHeight w:hRule="exact" w:val="113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86064" w:rsidRPr="005C3C4C" w:rsidRDefault="00D86064" w:rsidP="00B64A34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86064" w:rsidRPr="00001701" w:rsidRDefault="00D86064" w:rsidP="00B64A34">
            <w:pPr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D86064" w:rsidRPr="00AD5DC2" w:rsidRDefault="00D86064" w:rsidP="00B64A34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86064" w:rsidTr="00B64A34">
        <w:tc>
          <w:tcPr>
            <w:tcW w:w="4076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D86064" w:rsidRDefault="00D86064" w:rsidP="00B64A34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sz w:val="18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Przyczyna amputacji kończyny</w:t>
            </w:r>
            <w:r w:rsidRPr="00001701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jaka:…………………………………………….</w:t>
            </w:r>
          </w:p>
          <w:p w:rsidR="00D86064" w:rsidRDefault="00D86064" w:rsidP="00B64A34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D86064" w:rsidRDefault="00D86064" w:rsidP="00B64A34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D86064" w:rsidRDefault="00D86064" w:rsidP="00B64A34">
            <w:pPr>
              <w:tabs>
                <w:tab w:val="left" w:pos="1049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D86064" w:rsidTr="00D86064">
        <w:trPr>
          <w:trHeight w:val="2217"/>
        </w:trPr>
        <w:tc>
          <w:tcPr>
            <w:tcW w:w="4076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86064" w:rsidRDefault="00D86064" w:rsidP="00D86064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bCs/>
                <w:sz w:val="20"/>
              </w:rPr>
            </w:pPr>
            <w:r w:rsidRPr="00001701">
              <w:rPr>
                <w:rFonts w:ascii="Arial" w:hAnsi="Arial" w:cs="Arial"/>
                <w:b/>
                <w:szCs w:val="24"/>
              </w:rPr>
              <w:t>Aktualny stan procesu chorobowego: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D86064" w:rsidRDefault="00D86064" w:rsidP="00B64A34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D86064" w:rsidRDefault="00D86064" w:rsidP="00D86064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</w:t>
            </w:r>
          </w:p>
          <w:p w:rsidR="00D86064" w:rsidRDefault="00D86064" w:rsidP="00D860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..............................,</w:t>
            </w:r>
            <w:r w:rsidRPr="005C3C4C">
              <w:rPr>
                <w:rFonts w:ascii="Arial" w:hAnsi="Arial"/>
                <w:sz w:val="20"/>
              </w:rPr>
              <w:t xml:space="preserve"> dnia</w:t>
            </w:r>
            <w:r w:rsidRPr="005C3C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..............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   ......................................</w:t>
            </w:r>
          </w:p>
          <w:p w:rsidR="00D86064" w:rsidRPr="00D86064" w:rsidRDefault="00D86064" w:rsidP="00D86064">
            <w:pPr>
              <w:ind w:right="-284" w:firstLine="708"/>
              <w:rPr>
                <w:rFonts w:ascii="Arial" w:hAnsi="Arial" w:cs="Arial"/>
                <w:i/>
                <w:spacing w:val="6"/>
                <w:sz w:val="20"/>
              </w:rPr>
            </w:pP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miejscowość</w:t>
            </w:r>
            <w:r w:rsidRPr="0063265E">
              <w:rPr>
                <w:rFonts w:ascii="Arial" w:hAnsi="Arial" w:cs="Arial"/>
                <w:sz w:val="20"/>
                <w:vertAlign w:val="superscript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                  </w:t>
            </w: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data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bscript"/>
              </w:rPr>
              <w:tab/>
            </w:r>
            <w:r>
              <w:rPr>
                <w:rFonts w:ascii="Arial" w:hAnsi="Arial" w:cs="Arial"/>
                <w:sz w:val="20"/>
                <w:vertAlign w:val="subscript"/>
              </w:rPr>
              <w:tab/>
              <w:t xml:space="preserve">                                              </w:t>
            </w:r>
            <w:r w:rsidRPr="0063265E">
              <w:rPr>
                <w:rFonts w:ascii="Arial" w:hAnsi="Arial" w:cs="Arial"/>
                <w:sz w:val="20"/>
                <w:vertAlign w:val="subscript"/>
              </w:rPr>
              <w:t xml:space="preserve"> pieczątka, nr i podpis lekarza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specjalisty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D86064" w:rsidRDefault="00D86064" w:rsidP="00B64A34">
            <w:pPr>
              <w:rPr>
                <w:rFonts w:ascii="Arial" w:hAnsi="Arial" w:cs="Arial"/>
                <w:bCs/>
                <w:sz w:val="20"/>
              </w:rPr>
            </w:pPr>
          </w:p>
          <w:p w:rsidR="00D86064" w:rsidRDefault="00D86064" w:rsidP="00B64A34">
            <w:pPr>
              <w:rPr>
                <w:rFonts w:ascii="Arial" w:hAnsi="Arial" w:cs="Arial"/>
                <w:bCs/>
                <w:sz w:val="20"/>
              </w:rPr>
            </w:pPr>
          </w:p>
          <w:p w:rsidR="00D86064" w:rsidRDefault="00D86064" w:rsidP="00B64A34">
            <w:pPr>
              <w:rPr>
                <w:rFonts w:ascii="Arial" w:hAnsi="Arial" w:cs="Arial"/>
                <w:bCs/>
                <w:sz w:val="20"/>
              </w:rPr>
            </w:pPr>
          </w:p>
          <w:p w:rsidR="00D86064" w:rsidRDefault="00D86064" w:rsidP="00B64A34">
            <w:pPr>
              <w:rPr>
                <w:rFonts w:ascii="Arial" w:hAnsi="Arial" w:cs="Arial"/>
                <w:bCs/>
                <w:sz w:val="20"/>
              </w:rPr>
            </w:pPr>
          </w:p>
          <w:p w:rsidR="00D86064" w:rsidRDefault="00D86064" w:rsidP="00B64A34">
            <w:pPr>
              <w:rPr>
                <w:rFonts w:ascii="Arial" w:hAnsi="Arial" w:cs="Arial"/>
                <w:bCs/>
                <w:sz w:val="20"/>
              </w:rPr>
            </w:pPr>
          </w:p>
          <w:p w:rsidR="00D86064" w:rsidRDefault="00D86064" w:rsidP="00B64A34">
            <w:pPr>
              <w:tabs>
                <w:tab w:val="left" w:pos="10065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86064" w:rsidRDefault="00D86064" w:rsidP="00D86064"/>
    <w:p w:rsidR="00724B3B" w:rsidRPr="000A01BD" w:rsidRDefault="00724B3B" w:rsidP="00724B3B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724B3B" w:rsidRPr="000B0733" w:rsidRDefault="00724B3B" w:rsidP="00724B3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724B3B" w:rsidRPr="000A01BD" w:rsidRDefault="00724B3B" w:rsidP="00724B3B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724B3B" w:rsidRPr="000B0733" w:rsidRDefault="00724B3B" w:rsidP="00724B3B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724B3B" w:rsidRPr="000B0733" w:rsidRDefault="00724B3B" w:rsidP="00724B3B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</w:rPr>
      </w:pPr>
    </w:p>
    <w:p w:rsidR="00724B3B" w:rsidRPr="000B0733" w:rsidRDefault="00724B3B" w:rsidP="00724B3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p w:rsidR="00724B3B" w:rsidRPr="000B0733" w:rsidRDefault="00724B3B" w:rsidP="00724B3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724B3B" w:rsidRPr="000B0733" w:rsidTr="00B64A34">
        <w:trPr>
          <w:gridBefore w:val="2"/>
          <w:wBefore w:w="6379" w:type="dxa"/>
        </w:trPr>
        <w:tc>
          <w:tcPr>
            <w:tcW w:w="2835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724B3B" w:rsidRPr="000B0733" w:rsidTr="00B64A34">
        <w:tc>
          <w:tcPr>
            <w:tcW w:w="567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724B3B" w:rsidRPr="000B0733" w:rsidTr="00B64A34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724B3B" w:rsidRPr="001B0DA0" w:rsidRDefault="00724B3B" w:rsidP="00B64A3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Pozostali członkowie wspólnego gospodarstwa domowego wnioskodawcy</w:t>
            </w:r>
          </w:p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724B3B" w:rsidRPr="000B0733" w:rsidTr="00B64A34">
        <w:trPr>
          <w:trHeight w:val="638"/>
        </w:trPr>
        <w:tc>
          <w:tcPr>
            <w:tcW w:w="567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24B3B" w:rsidRPr="000B0733" w:rsidTr="00B64A34">
        <w:tc>
          <w:tcPr>
            <w:tcW w:w="567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724B3B" w:rsidRPr="000B0733" w:rsidRDefault="00724B3B" w:rsidP="00B64A34">
            <w:pPr>
              <w:rPr>
                <w:rFonts w:ascii="Arial" w:hAnsi="Arial" w:cs="Arial"/>
                <w:spacing w:val="10"/>
              </w:rPr>
            </w:pPr>
          </w:p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24B3B" w:rsidRPr="000B0733" w:rsidTr="00B64A34">
        <w:tc>
          <w:tcPr>
            <w:tcW w:w="567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724B3B" w:rsidRPr="000B0733" w:rsidRDefault="00724B3B" w:rsidP="00B64A34">
            <w:pPr>
              <w:rPr>
                <w:rFonts w:ascii="Arial" w:hAnsi="Arial" w:cs="Arial"/>
                <w:spacing w:val="10"/>
              </w:rPr>
            </w:pPr>
          </w:p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24B3B" w:rsidRPr="000B0733" w:rsidTr="00B64A34">
        <w:tc>
          <w:tcPr>
            <w:tcW w:w="567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724B3B" w:rsidRPr="000B0733" w:rsidTr="00B64A34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B" w:rsidRPr="000B0733" w:rsidRDefault="00724B3B" w:rsidP="00B64A34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24B3B" w:rsidRPr="000B0733" w:rsidRDefault="00724B3B" w:rsidP="00B64A3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724B3B" w:rsidRPr="000B0733" w:rsidRDefault="00724B3B" w:rsidP="00724B3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724B3B" w:rsidRPr="000B0733" w:rsidRDefault="00724B3B" w:rsidP="00724B3B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724B3B" w:rsidRPr="000A01BD" w:rsidRDefault="00724B3B" w:rsidP="00724B3B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gospodarstwie domowym wynosi .........................zł. </w:t>
      </w:r>
    </w:p>
    <w:p w:rsidR="00724B3B" w:rsidRPr="000B0733" w:rsidRDefault="00724B3B" w:rsidP="00724B3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wnie:……………………………………………………..……………………..……)  </w:t>
      </w:r>
      <w:r w:rsidRPr="000B0733">
        <w:rPr>
          <w:rFonts w:ascii="Arial" w:hAnsi="Arial" w:cs="Arial"/>
          <w:spacing w:val="10"/>
        </w:rPr>
        <w:t>                                              </w:t>
      </w:r>
    </w:p>
    <w:p w:rsidR="00724B3B" w:rsidRDefault="00724B3B" w:rsidP="00724B3B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724B3B" w:rsidRDefault="00724B3B" w:rsidP="00724B3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724B3B" w:rsidRPr="000B0733" w:rsidRDefault="00724B3B" w:rsidP="00724B3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724B3B" w:rsidRPr="000B0733" w:rsidRDefault="00724B3B" w:rsidP="00724B3B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  <w:r w:rsidRPr="000B0733">
        <w:rPr>
          <w:rFonts w:ascii="Arial" w:hAnsi="Arial" w:cs="Arial"/>
          <w:spacing w:val="10"/>
          <w:sz w:val="20"/>
        </w:rPr>
        <w:tab/>
      </w:r>
    </w:p>
    <w:p w:rsidR="00724B3B" w:rsidRDefault="00724B3B" w:rsidP="00724B3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 xml:space="preserve">           </w:t>
      </w:r>
    </w:p>
    <w:p w:rsidR="00724B3B" w:rsidRDefault="00724B3B" w:rsidP="00724B3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724B3B" w:rsidRPr="000B0733" w:rsidRDefault="00724B3B" w:rsidP="00724B3B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</w:t>
      </w:r>
      <w:r w:rsidRPr="000B0733">
        <w:rPr>
          <w:rFonts w:ascii="Arial" w:hAnsi="Arial" w:cs="Arial"/>
          <w:spacing w:val="10"/>
        </w:rPr>
        <w:t>podpis Wnioskodawcy</w:t>
      </w:r>
    </w:p>
    <w:p w:rsidR="00724B3B" w:rsidRDefault="00724B3B" w:rsidP="00724B3B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724B3B" w:rsidRDefault="00724B3B" w:rsidP="00724B3B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724B3B" w:rsidRPr="000B0733" w:rsidRDefault="00724B3B" w:rsidP="00724B3B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t>Uwaga:</w:t>
      </w:r>
    </w:p>
    <w:p w:rsidR="00724B3B" w:rsidRPr="000B0733" w:rsidRDefault="00724B3B" w:rsidP="00724B3B">
      <w:pPr>
        <w:pStyle w:val="Tekstpodstawowywcity"/>
        <w:ind w:left="0" w:right="283"/>
        <w:jc w:val="both"/>
        <w:rPr>
          <w:b/>
          <w:i/>
        </w:rPr>
      </w:pPr>
      <w:r w:rsidRPr="000B0733">
        <w:rPr>
          <w:i/>
          <w:spacing w:val="10"/>
        </w:rPr>
        <w:t>W przypadku ujawnienia podania przez wnioskodawcę informacji niezgodnych</w:t>
      </w:r>
      <w:r>
        <w:rPr>
          <w:i/>
          <w:spacing w:val="10"/>
        </w:rPr>
        <w:t xml:space="preserve">                  </w:t>
      </w:r>
      <w:r w:rsidRPr="000B0733">
        <w:rPr>
          <w:i/>
          <w:spacing w:val="10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i/>
          <w:spacing w:val="10"/>
        </w:rPr>
        <w:t xml:space="preserve"> </w:t>
      </w:r>
      <w:r w:rsidRPr="000B0733">
        <w:rPr>
          <w:i/>
          <w:spacing w:val="10"/>
        </w:rPr>
        <w:t xml:space="preserve">z odsetkami </w:t>
      </w:r>
      <w:r w:rsidRPr="000B0733">
        <w:rPr>
          <w:i/>
        </w:rPr>
        <w:t xml:space="preserve">w wysokości określonej jak dla zaległości podatkowych, liczonymi od dnia przekazania dofinansowania przez Realizatora programu. </w:t>
      </w:r>
    </w:p>
    <w:p w:rsidR="00724B3B" w:rsidRPr="000B0733" w:rsidRDefault="00724B3B" w:rsidP="00724B3B">
      <w:pPr>
        <w:pStyle w:val="Tekstpodstawowywcity"/>
        <w:ind w:left="0" w:right="283"/>
        <w:jc w:val="both"/>
        <w:rPr>
          <w:b/>
        </w:rPr>
      </w:pPr>
    </w:p>
    <w:p w:rsidR="00724B3B" w:rsidRPr="000B0733" w:rsidRDefault="00724B3B" w:rsidP="00724B3B">
      <w:pPr>
        <w:pStyle w:val="Tekstpodstawowywcity"/>
        <w:ind w:left="0" w:right="283"/>
        <w:jc w:val="both"/>
        <w:rPr>
          <w:u w:val="single"/>
        </w:rPr>
      </w:pPr>
      <w:r w:rsidRPr="000B0733">
        <w:rPr>
          <w:u w:val="single"/>
        </w:rPr>
        <w:t>Przypis nr 1</w:t>
      </w:r>
    </w:p>
    <w:p w:rsidR="00724B3B" w:rsidRPr="000B0733" w:rsidRDefault="00724B3B" w:rsidP="00724B3B">
      <w:pPr>
        <w:pStyle w:val="Tekstpodstawowywcity"/>
        <w:ind w:left="0" w:right="283"/>
        <w:jc w:val="both"/>
        <w:rPr>
          <w:b/>
        </w:rPr>
      </w:pPr>
    </w:p>
    <w:p w:rsidR="00724B3B" w:rsidRPr="000B0733" w:rsidRDefault="00724B3B" w:rsidP="00724B3B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724B3B" w:rsidRPr="000B0733" w:rsidRDefault="00724B3B" w:rsidP="00724B3B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</w:rPr>
        <w:t xml:space="preserve">                 o świadczeniach rodzinnych</w:t>
      </w:r>
      <w:r w:rsidRPr="000B0733">
        <w:rPr>
          <w:rFonts w:ascii="Arial" w:hAnsi="Arial" w:cs="Arial"/>
        </w:rPr>
        <w:t xml:space="preserve">(Dz. U. z 2018r. poz.2220 z </w:t>
      </w:r>
      <w:proofErr w:type="spellStart"/>
      <w:r w:rsidRPr="000B0733">
        <w:rPr>
          <w:rFonts w:ascii="Arial" w:hAnsi="Arial" w:cs="Arial"/>
        </w:rPr>
        <w:t>późn</w:t>
      </w:r>
      <w:proofErr w:type="spellEnd"/>
      <w:r w:rsidRPr="000B0733">
        <w:rPr>
          <w:rFonts w:ascii="Arial" w:hAnsi="Arial" w:cs="Arial"/>
        </w:rPr>
        <w:t>. zm.)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>w którym złożono wniosek; dochody z różnych źródeł sumują się;</w:t>
      </w:r>
    </w:p>
    <w:p w:rsidR="00724B3B" w:rsidRPr="000B0733" w:rsidRDefault="00724B3B" w:rsidP="00724B3B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wniosek złożony w I kwartale 2020r. – przedłożyć dochód za IV kwartał 2019r.)</w:t>
      </w:r>
    </w:p>
    <w:p w:rsidR="00724B3B" w:rsidRPr="000B0733" w:rsidRDefault="00724B3B" w:rsidP="00724B3B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w przypadku działalności rolniczej – dochód ten oblicza się podstawie wysokości przeciętnego dochodu z pracy w indywidualnych gospodarstwach rolnych z 1 ha przeliczeniowego w 2018r. (Obwieszczenie Prezesa Głównego Urzędu Statystycznego             z dnia 24 września 2019r. – M.P. 2019 poz. 870), według wzoru: [(2.715 zł x liczba hektarów przelicz.):12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]:liczba osób w gospodarstwie domowym wnioskodawcy.</w:t>
      </w:r>
    </w:p>
    <w:p w:rsidR="00724B3B" w:rsidRPr="000B0733" w:rsidRDefault="00724B3B" w:rsidP="00724B3B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 xml:space="preserve">: [(2.715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>]:3 osoby = 301,66 zł na osobę w rodzinie na miesiąc ).</w:t>
      </w:r>
    </w:p>
    <w:p w:rsidR="00724B3B" w:rsidRPr="000B0733" w:rsidRDefault="00724B3B" w:rsidP="00724B3B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724B3B" w:rsidRPr="000B0733" w:rsidRDefault="00724B3B" w:rsidP="00724B3B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  <w:bCs/>
        </w:rPr>
        <w:t xml:space="preserve">Gospodarstwo domowe wnioskodawcy </w:t>
      </w:r>
      <w:r w:rsidRPr="000B0733">
        <w:rPr>
          <w:rFonts w:ascii="Arial" w:hAnsi="Arial" w:cs="Arial"/>
        </w:rPr>
        <w:t xml:space="preserve">– należy przez to rozumieć, w zależności od stanu faktycznego: </w:t>
      </w:r>
    </w:p>
    <w:p w:rsidR="00724B3B" w:rsidRPr="000B0733" w:rsidRDefault="00724B3B" w:rsidP="00724B3B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b/>
        </w:rPr>
        <w:t>a)</w:t>
      </w:r>
      <w:r w:rsidRPr="000B0733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  <w:bCs/>
          <w:u w:val="single"/>
        </w:rPr>
        <w:t>wspólne gospodarstwo</w:t>
      </w:r>
      <w:r w:rsidRPr="000B0733">
        <w:rPr>
          <w:rFonts w:ascii="Arial" w:hAnsi="Arial" w:cs="Arial"/>
          <w:b/>
          <w:bCs/>
        </w:rPr>
        <w:t xml:space="preserve"> </w:t>
      </w:r>
      <w:r w:rsidRPr="000B0733">
        <w:rPr>
          <w:rFonts w:ascii="Arial" w:hAnsi="Arial" w:cs="Arial"/>
        </w:rPr>
        <w:t xml:space="preserve">– gdy wnioskodawca ma wspólny budżet domowy z innymi </w:t>
      </w:r>
      <w:r w:rsidRPr="000B0733">
        <w:rPr>
          <w:rFonts w:ascii="Arial" w:hAnsi="Arial" w:cs="Arial"/>
        </w:rPr>
        <w:tab/>
        <w:t xml:space="preserve">osobami, wchodzącymi w skład jego rodziny, </w:t>
      </w:r>
    </w:p>
    <w:p w:rsidR="00724B3B" w:rsidRPr="000B0733" w:rsidRDefault="00724B3B" w:rsidP="00724B3B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  <w:t xml:space="preserve">lub </w:t>
      </w:r>
    </w:p>
    <w:p w:rsidR="00724B3B" w:rsidRPr="000B0733" w:rsidRDefault="00724B3B" w:rsidP="00724B3B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b/>
        </w:rPr>
        <w:t>b)</w:t>
      </w:r>
      <w:r w:rsidRPr="000B0733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  <w:bCs/>
          <w:u w:val="single"/>
        </w:rPr>
        <w:t>samodzielne gospodarstwo</w:t>
      </w:r>
      <w:r w:rsidRPr="000B0733">
        <w:rPr>
          <w:rFonts w:ascii="Arial" w:hAnsi="Arial" w:cs="Arial"/>
          <w:bCs/>
        </w:rPr>
        <w:t xml:space="preserve"> –</w:t>
      </w:r>
      <w:r w:rsidRPr="000B0733">
        <w:rPr>
          <w:rFonts w:ascii="Arial" w:hAnsi="Arial" w:cs="Arial"/>
          <w:b/>
          <w:bCs/>
        </w:rPr>
        <w:t xml:space="preserve"> </w:t>
      </w:r>
      <w:r w:rsidRPr="000B0733">
        <w:rPr>
          <w:rFonts w:ascii="Arial" w:hAnsi="Arial" w:cs="Arial"/>
        </w:rPr>
        <w:t>gdy wnioskodawca mieszka oraz ut</w:t>
      </w:r>
      <w:r>
        <w:rPr>
          <w:rFonts w:ascii="Arial" w:hAnsi="Arial" w:cs="Arial"/>
        </w:rPr>
        <w:t xml:space="preserve">rzymuje się </w:t>
      </w:r>
      <w:r w:rsidRPr="000B0733">
        <w:rPr>
          <w:rFonts w:ascii="Arial" w:hAnsi="Arial" w:cs="Arial"/>
        </w:rPr>
        <w:t>samodzielnie i może udokumentować, że z własnych dochodów ponosi wszelkie opłaty z tego tytułu,</w:t>
      </w:r>
    </w:p>
    <w:p w:rsidR="00724B3B" w:rsidRPr="000B0733" w:rsidRDefault="00724B3B" w:rsidP="00724B3B">
      <w:pPr>
        <w:pStyle w:val="Bezodstpw"/>
        <w:rPr>
          <w:rFonts w:ascii="Arial" w:hAnsi="Arial" w:cs="Arial"/>
        </w:rPr>
      </w:pPr>
    </w:p>
    <w:p w:rsidR="00724B3B" w:rsidRPr="000B0733" w:rsidRDefault="00724B3B" w:rsidP="00724B3B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724B3B" w:rsidRPr="00246968" w:rsidRDefault="00724B3B" w:rsidP="00724B3B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724B3B" w:rsidRDefault="00724B3B" w:rsidP="00724B3B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724B3B" w:rsidRDefault="00724B3B" w:rsidP="00724B3B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724B3B" w:rsidRPr="00246968" w:rsidRDefault="00724B3B" w:rsidP="00724B3B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724B3B" w:rsidRPr="003A716B" w:rsidRDefault="00724B3B" w:rsidP="00724B3B">
      <w:pPr>
        <w:pStyle w:val="Tekstpodstawowywcity"/>
        <w:ind w:left="0" w:right="283"/>
        <w:jc w:val="both"/>
        <w:rPr>
          <w:u w:val="single"/>
        </w:rPr>
      </w:pPr>
      <w:r w:rsidRPr="003A716B">
        <w:rPr>
          <w:u w:val="single"/>
        </w:rPr>
        <w:lastRenderedPageBreak/>
        <w:t>Przypis nr 2</w:t>
      </w:r>
    </w:p>
    <w:p w:rsidR="00724B3B" w:rsidRDefault="00724B3B" w:rsidP="00724B3B">
      <w:pPr>
        <w:pStyle w:val="Tekstpodstawowywcity"/>
        <w:ind w:left="0" w:right="283"/>
        <w:jc w:val="both"/>
        <w:rPr>
          <w:b/>
          <w:spacing w:val="10"/>
          <w:sz w:val="16"/>
          <w:szCs w:val="16"/>
        </w:rPr>
      </w:pPr>
    </w:p>
    <w:p w:rsidR="00724B3B" w:rsidRPr="003A716B" w:rsidRDefault="00724B3B" w:rsidP="00724B3B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b/>
          <w:sz w:val="20"/>
        </w:rPr>
      </w:pPr>
      <w:r w:rsidRPr="003A716B">
        <w:rPr>
          <w:rFonts w:ascii="Arial" w:hAnsi="Arial" w:cs="Arial"/>
          <w:b/>
          <w:sz w:val="20"/>
        </w:rPr>
        <w:t>Dochód w rozumieniu przepisów o świadczeniach rodzinnych: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716B">
        <w:rPr>
          <w:rFonts w:ascii="Arial" w:hAnsi="Arial" w:cs="Arial"/>
          <w:b/>
          <w:sz w:val="20"/>
        </w:rPr>
        <w:t>Dochód</w:t>
      </w:r>
      <w:r w:rsidRPr="003A716B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 xml:space="preserve">oznacza to, po odliczeniu kwot alimentów świadczonych na rzecz innych osób: </w:t>
      </w:r>
    </w:p>
    <w:p w:rsidR="00724B3B" w:rsidRPr="00246968" w:rsidRDefault="00724B3B" w:rsidP="00724B3B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a)</w:t>
      </w:r>
      <w:r w:rsidRPr="00246968">
        <w:rPr>
          <w:rFonts w:ascii="Arial" w:hAnsi="Arial" w:cs="Arial"/>
          <w:sz w:val="22"/>
          <w:szCs w:val="22"/>
        </w:rPr>
        <w:t xml:space="preserve"> przychody podlegające opodatkowaniu na zasadach określonych w art. 27, art. 30b, art. 30c, art. 30e i art. 30f ustawy z dnia 26 lipca 1991 r. o podatku dochodowym od osób fizycznych (Dz. U. z 2018 r. poz. 1509, z </w:t>
      </w:r>
      <w:proofErr w:type="spellStart"/>
      <w:r w:rsidRPr="00246968">
        <w:rPr>
          <w:rFonts w:ascii="Arial" w:hAnsi="Arial" w:cs="Arial"/>
          <w:sz w:val="22"/>
          <w:szCs w:val="22"/>
        </w:rPr>
        <w:t>późn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6968">
        <w:rPr>
          <w:rFonts w:ascii="Arial" w:hAnsi="Arial" w:cs="Arial"/>
          <w:sz w:val="22"/>
          <w:szCs w:val="22"/>
        </w:rPr>
        <w:t>zm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), pomniejszone o koszty uzyskania przychodu, należny podatek dochodowy od osób fizycznych, składki na ubezpieczenia społeczne niezaliczone do kosztów uzyskania przychodu oraz składki na ubezpieczenie zdrowotne,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b)</w:t>
      </w:r>
      <w:r w:rsidRPr="00246968">
        <w:rPr>
          <w:rFonts w:ascii="Arial" w:hAnsi="Arial" w:cs="Arial"/>
          <w:sz w:val="22"/>
          <w:szCs w:val="22"/>
        </w:rPr>
        <w:t xml:space="preserve"> dochód z działalności podlegającej opodatkowaniu na podstawie przepisów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zryczałtowanym podatku dochodowym od niektórych przychodów osiąganych przez osoby fizyczne,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c)</w:t>
      </w:r>
      <w:r w:rsidRPr="00246968">
        <w:rPr>
          <w:rFonts w:ascii="Arial" w:hAnsi="Arial" w:cs="Arial"/>
          <w:sz w:val="22"/>
          <w:szCs w:val="22"/>
        </w:rPr>
        <w:t xml:space="preserve"> inne dochody niepodlegające opodatkowaniu na podstawie przepisów o podatku dochodowym od osób fizycznych: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zaopatrzeniu inwalidów wojennych i wojskowych oraz ich rodzin,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wypłacone osobom represjonowanym i członkom ich rodzin, przyznane na zasadach </w:t>
      </w:r>
      <w:r>
        <w:rPr>
          <w:rFonts w:ascii="Arial" w:hAnsi="Arial" w:cs="Arial"/>
          <w:sz w:val="22"/>
          <w:szCs w:val="22"/>
        </w:rPr>
        <w:t>określonych</w:t>
      </w:r>
      <w:r w:rsidRPr="00246968">
        <w:rPr>
          <w:rFonts w:ascii="Arial" w:hAnsi="Arial" w:cs="Arial"/>
          <w:sz w:val="22"/>
          <w:szCs w:val="22"/>
        </w:rPr>
        <w:t xml:space="preserve"> w przepisach o zaopatrzeniu inwalidów wojennych i wojskowych oraz ich rodzin, </w:t>
      </w:r>
    </w:p>
    <w:p w:rsidR="00724B3B" w:rsidRPr="00246968" w:rsidRDefault="00724B3B" w:rsidP="00724B3B">
      <w:pPr>
        <w:pStyle w:val="Default"/>
        <w:tabs>
          <w:tab w:val="left" w:pos="10348"/>
        </w:tabs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oraz ryczałt energetyczny określone w przepisach o świadcz</w:t>
      </w:r>
      <w:r>
        <w:rPr>
          <w:rFonts w:ascii="Arial" w:hAnsi="Arial" w:cs="Arial"/>
          <w:sz w:val="22"/>
          <w:szCs w:val="22"/>
        </w:rPr>
        <w:t xml:space="preserve">eniu pieniężnym </w:t>
      </w:r>
      <w:r w:rsidRPr="00246968">
        <w:rPr>
          <w:rFonts w:ascii="Arial" w:hAnsi="Arial" w:cs="Arial"/>
          <w:sz w:val="22"/>
          <w:szCs w:val="22"/>
        </w:rPr>
        <w:t>i uprawnieniach przysługujących żołnierzom zastępczej służby wojskowej przymusowo zatru</w:t>
      </w:r>
      <w:r>
        <w:rPr>
          <w:rFonts w:ascii="Arial" w:hAnsi="Arial" w:cs="Arial"/>
          <w:sz w:val="22"/>
          <w:szCs w:val="22"/>
        </w:rPr>
        <w:t xml:space="preserve">dnianym </w:t>
      </w:r>
      <w:r w:rsidRPr="00246968">
        <w:rPr>
          <w:rFonts w:ascii="Arial" w:hAnsi="Arial" w:cs="Arial"/>
          <w:sz w:val="22"/>
          <w:szCs w:val="22"/>
        </w:rPr>
        <w:t xml:space="preserve">w kopalniach węgla, kamieniołomach, zakładach rud uranu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46968">
        <w:rPr>
          <w:rFonts w:ascii="Arial" w:hAnsi="Arial" w:cs="Arial"/>
          <w:sz w:val="22"/>
          <w:szCs w:val="22"/>
        </w:rPr>
        <w:t xml:space="preserve">i batalionach budowlanych,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dodatek kombatancki, ryczałt energetyczny i dodatek kompensacyjny określone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46968">
        <w:rPr>
          <w:rFonts w:ascii="Arial" w:hAnsi="Arial" w:cs="Arial"/>
          <w:sz w:val="22"/>
          <w:szCs w:val="22"/>
        </w:rPr>
        <w:t xml:space="preserve">w przepisach o kombatantach oraz niektórych osobach będących ofiarami represji wojennych i okresu powojennego,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emerytury i renty otrzymywane przez osoby, które utraciły wzrok w wyniku działań wojennych w latach 1939–1945 lub eksplozji pozos</w:t>
      </w:r>
      <w:r>
        <w:rPr>
          <w:rFonts w:ascii="Arial" w:hAnsi="Arial" w:cs="Arial"/>
          <w:sz w:val="22"/>
          <w:szCs w:val="22"/>
        </w:rPr>
        <w:t xml:space="preserve">tałych po tej wojnie </w:t>
      </w:r>
      <w:proofErr w:type="spellStart"/>
      <w:r>
        <w:rPr>
          <w:rFonts w:ascii="Arial" w:hAnsi="Arial" w:cs="Arial"/>
          <w:sz w:val="22"/>
          <w:szCs w:val="22"/>
        </w:rPr>
        <w:t>niewypałów</w:t>
      </w:r>
      <w:r w:rsidRPr="00246968">
        <w:rPr>
          <w:rFonts w:ascii="Arial" w:hAnsi="Arial" w:cs="Arial"/>
          <w:sz w:val="22"/>
          <w:szCs w:val="22"/>
        </w:rPr>
        <w:t>i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niewybuchów,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renty inwalidzkie z tytułu inwalidztwa wojennego, kwoty zaopatrzenia otrzymywane przez ofiary wojny oraz członków ich rodzin, renty wypadkowe osób, których</w:t>
      </w:r>
      <w:r>
        <w:rPr>
          <w:rFonts w:ascii="Arial" w:hAnsi="Arial" w:cs="Arial"/>
          <w:sz w:val="22"/>
          <w:szCs w:val="22"/>
        </w:rPr>
        <w:t xml:space="preserve"> inwalidztwo powstało w związku </w:t>
      </w:r>
      <w:r w:rsidRPr="00246968">
        <w:rPr>
          <w:rFonts w:ascii="Arial" w:hAnsi="Arial" w:cs="Arial"/>
          <w:sz w:val="22"/>
          <w:szCs w:val="22"/>
        </w:rPr>
        <w:t xml:space="preserve">z przymusowym pobytem na robotach w III Rzeszy Niemieckiej w latach 1939–1945, otrzymywane z zagranicy,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zasiłki chorobowe określone w przepisach o ubezpieczeniu społecznym rolników oraz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246968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rzepisach</w:t>
      </w:r>
      <w:r w:rsidRPr="00246968">
        <w:rPr>
          <w:rFonts w:ascii="Arial" w:hAnsi="Arial" w:cs="Arial"/>
          <w:sz w:val="22"/>
          <w:szCs w:val="22"/>
        </w:rPr>
        <w:t xml:space="preserve"> o systemie ubezpieczeń społecznych,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2018 r. poz. 917, 1000, 1076, 1608 i 1629),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pieniężne wypłacone policjantom, żołnierzom, celnikom i pracownikom jednostek wojskowych i jednostek policyjnych użytych poza granicami państwa w celu </w:t>
      </w:r>
      <w:r w:rsidRPr="00246968">
        <w:rPr>
          <w:rFonts w:ascii="Arial" w:hAnsi="Arial" w:cs="Arial"/>
          <w:sz w:val="22"/>
          <w:szCs w:val="22"/>
        </w:rPr>
        <w:lastRenderedPageBreak/>
        <w:t>udziału w konflikcie zbrojnym lub wzmocnienia sił państwa albo państw sojuszniczych, misji pokojowej, akcji zapobieżenia aktom terroryzmu lub ich skutkom, a także należności pieniężne wypłacone żo</w:t>
      </w:r>
      <w:r>
        <w:rPr>
          <w:rFonts w:ascii="Arial" w:hAnsi="Arial" w:cs="Arial"/>
          <w:sz w:val="22"/>
          <w:szCs w:val="22"/>
        </w:rPr>
        <w:t xml:space="preserve">łnierzom, policjantom, celnikom </w:t>
      </w:r>
      <w:r w:rsidRPr="00246968">
        <w:rPr>
          <w:rFonts w:ascii="Arial" w:hAnsi="Arial" w:cs="Arial"/>
          <w:sz w:val="22"/>
          <w:szCs w:val="22"/>
        </w:rPr>
        <w:t xml:space="preserve">i pracownikom pełniącym funkcje obserwatorów w misjach pokojowych organizacji międzynarodowych i sił wielonarodowych,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alimenty na rzecz dzieci,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stypendia doktoranckie przyznane na podstawie art. 209 ust. 1 i 7 ustawy </w:t>
      </w:r>
      <w:r>
        <w:rPr>
          <w:rFonts w:ascii="Arial" w:hAnsi="Arial" w:cs="Arial"/>
          <w:sz w:val="22"/>
          <w:szCs w:val="22"/>
        </w:rPr>
        <w:t xml:space="preserve">z dnia 20 lipca 2018 r. – Prawo </w:t>
      </w:r>
      <w:r w:rsidRPr="00246968">
        <w:rPr>
          <w:rFonts w:ascii="Arial" w:hAnsi="Arial" w:cs="Arial"/>
          <w:sz w:val="22"/>
          <w:szCs w:val="22"/>
        </w:rPr>
        <w:t xml:space="preserve">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diet nieopodatkowane podatkiem dochodowym od osób fizycznych, otrzymywane przez osoby wykonujące czynności związane z pełnieniem obowiązków społecznych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46968">
        <w:rPr>
          <w:rFonts w:ascii="Arial" w:hAnsi="Arial" w:cs="Arial"/>
          <w:sz w:val="22"/>
          <w:szCs w:val="22"/>
        </w:rPr>
        <w:t>i obywatelskich,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dodatki za tajne nauczanie określone w ustawie z dnia 26 stycznia 1982 r. – Karta Nauczyciela (Dz. U. </w:t>
      </w:r>
      <w:r>
        <w:rPr>
          <w:rFonts w:ascii="Arial" w:hAnsi="Arial" w:cs="Arial"/>
          <w:sz w:val="22"/>
          <w:szCs w:val="22"/>
        </w:rPr>
        <w:t xml:space="preserve">  </w:t>
      </w:r>
      <w:r w:rsidRPr="00246968">
        <w:rPr>
          <w:rFonts w:ascii="Arial" w:hAnsi="Arial" w:cs="Arial"/>
          <w:sz w:val="22"/>
          <w:szCs w:val="22"/>
        </w:rPr>
        <w:t xml:space="preserve">z 2018 r. poz. 967),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ekwiwalenty pieniężne za deputaty węglowe określone w przepisach o komercjalizacji, restr</w:t>
      </w:r>
      <w:r>
        <w:rPr>
          <w:rFonts w:ascii="Arial" w:hAnsi="Arial" w:cs="Arial"/>
          <w:sz w:val="22"/>
          <w:szCs w:val="22"/>
        </w:rPr>
        <w:t>ukturyzacji</w:t>
      </w:r>
      <w:r w:rsidRPr="00246968">
        <w:rPr>
          <w:rFonts w:ascii="Arial" w:hAnsi="Arial" w:cs="Arial"/>
          <w:sz w:val="22"/>
          <w:szCs w:val="22"/>
        </w:rPr>
        <w:t xml:space="preserve"> i prywatyzacji przedsiębiorstwa państwowego „Polskie Koleje Państwowe”,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ekwiwalenty z tytułu prawa do bezpłatnego węgla określone w przepisach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restrukturyzacji górnictwa węgla kamiennego w latach 2003–2006,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świadczenia określone w przepisach o wykonywaniu mandatu posła i senatora,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gospodarstwa rolnego,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uzyskiwane za granicą Rzeczypospolitej Polskiej, pomniejszone odpowiednio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zapłacone za granicą Rzeczypospolitej Polskiej: podatek dochodowy oraz składki na obowiązkowe ubezpieczenie społeczne i obowiązkowe ubezpieczenie zdrowotne,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zaliczkę alimentacyjną określoną w przepisach o postępowaniu wobec dłużników alimentacyjnych oraz zaliczce alimentacyjnej,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wypłacane w przypadku bezskuteczności egzekucji alimentów,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pomoc materialną o charakterze socjalnym określoną w art. 90c ust. </w:t>
      </w:r>
      <w:r>
        <w:rPr>
          <w:rFonts w:ascii="Arial" w:hAnsi="Arial" w:cs="Arial"/>
          <w:sz w:val="22"/>
          <w:szCs w:val="22"/>
        </w:rPr>
        <w:t>2 ustawy z dnia                         7 września 1991r.</w:t>
      </w:r>
      <w:r w:rsidRPr="00246968">
        <w:rPr>
          <w:rFonts w:ascii="Arial" w:hAnsi="Arial" w:cs="Arial"/>
          <w:sz w:val="22"/>
          <w:szCs w:val="22"/>
        </w:rPr>
        <w:t xml:space="preserve">o systemie oświaty (Dz. U. z 2018 r. poz. 1457, 1560 i 1669) oraz świadczenia, o których mowa w art. 86 ust. 1 </w:t>
      </w:r>
      <w:proofErr w:type="spellStart"/>
      <w:r w:rsidRPr="00246968">
        <w:rPr>
          <w:rFonts w:ascii="Arial" w:hAnsi="Arial" w:cs="Arial"/>
          <w:sz w:val="22"/>
          <w:szCs w:val="22"/>
        </w:rPr>
        <w:t>pkt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1–3 i 5 oraz art. 212 ustawy z dnia 20 lipca 2018 r. – Prawo o szkolnictwie wyższym i nauce,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otrzymane na podstawie art. 27f ust. 8–10 ustawy z dnia 26 lipca 1991 r. o podatku dochodowym od osób fizycznych,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i pomoc pieniężną określone w ustawie z dnia 20 marca 2015 r.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działaczach opozycji antykomunistycznej oraz osobach represjonowanych z powodów politycznych (Dz. U. z 2018 r. poz. 690),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rodzicielskie, </w:t>
      </w:r>
    </w:p>
    <w:p w:rsidR="00724B3B" w:rsidRPr="00246968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zasiłek macierzyński, o którym mowa w przepisach o ubezpieczeniu społecznym rolników, </w:t>
      </w:r>
    </w:p>
    <w:p w:rsidR="00724B3B" w:rsidRPr="00FA569D" w:rsidRDefault="00724B3B" w:rsidP="00724B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stypendia dla bezrobotnych finansowane ze środków Unii Europejskiej.</w:t>
      </w:r>
    </w:p>
    <w:p w:rsidR="00724B3B" w:rsidRDefault="00724B3B" w:rsidP="00724B3B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24B3B" w:rsidRDefault="00724B3B" w:rsidP="00724B3B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24B3B" w:rsidRDefault="00724B3B" w:rsidP="00724B3B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w Poddębicach, ul. Łęczycka 28.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99-200 Poddębice jest Administratorem Pana/Pani danych osobowych.</w:t>
      </w:r>
    </w:p>
    <w:p w:rsidR="00724B3B" w:rsidRDefault="00724B3B" w:rsidP="00724B3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724B3B" w:rsidRDefault="00724B3B" w:rsidP="00724B3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43 678 40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40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, wew. 12, e-mail: dadamiak.pcpr@poddebicki.eu 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724B3B" w:rsidRDefault="00724B3B" w:rsidP="00724B3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                  z dnia 27 sierpnia 1997 r. o rehabilitacji zawodowej i społecznej oraz zatrudnianiu osób niepełnosprawnych oraz aktów wykonawczych do ustawy.</w:t>
      </w:r>
    </w:p>
    <w:p w:rsidR="00724B3B" w:rsidRDefault="00724B3B" w:rsidP="00724B3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724B3B" w:rsidRDefault="00724B3B" w:rsidP="00724B3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724B3B" w:rsidRDefault="00724B3B" w:rsidP="00724B3B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724B3B" w:rsidRDefault="00724B3B" w:rsidP="00724B3B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724B3B" w:rsidRDefault="00724B3B" w:rsidP="00724B3B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724B3B" w:rsidRDefault="00724B3B" w:rsidP="00724B3B">
      <w:pPr>
        <w:pStyle w:val="Domylnie"/>
        <w:spacing w:after="0" w:line="100" w:lineRule="atLeast"/>
        <w:ind w:right="113"/>
        <w:jc w:val="both"/>
      </w:pPr>
    </w:p>
    <w:p w:rsidR="00724B3B" w:rsidRDefault="00724B3B" w:rsidP="00724B3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724B3B" w:rsidRDefault="00724B3B" w:rsidP="00724B3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związku z przetwarzaniem danych w celu wskazanym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a) Podmioty upoważnione do odbioru Pana/Pani danych osobowych na podstawie odpowiednich przepisów prawa;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</w:p>
    <w:p w:rsidR="00724B3B" w:rsidRDefault="00724B3B" w:rsidP="00724B3B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724B3B" w:rsidRDefault="00724B3B" w:rsidP="00724B3B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724B3B" w:rsidRDefault="00724B3B" w:rsidP="00724B3B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724B3B" w:rsidRDefault="00724B3B" w:rsidP="00724B3B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724B3B" w:rsidRDefault="00724B3B" w:rsidP="00724B3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724B3B" w:rsidRDefault="00724B3B" w:rsidP="00724B3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724B3B" w:rsidRDefault="00724B3B" w:rsidP="00724B3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724B3B" w:rsidRDefault="00724B3B" w:rsidP="00724B3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</w:p>
    <w:p w:rsidR="00724B3B" w:rsidRDefault="00724B3B" w:rsidP="00724B3B">
      <w:pPr>
        <w:pStyle w:val="Domylnie"/>
        <w:spacing w:after="160" w:line="100" w:lineRule="atLeast"/>
        <w:ind w:right="113"/>
        <w:jc w:val="both"/>
      </w:pPr>
    </w:p>
    <w:p w:rsidR="00724B3B" w:rsidRPr="00F83E1A" w:rsidRDefault="00724B3B" w:rsidP="00724B3B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…………………………………………..                ……………………………………... </w:t>
      </w:r>
    </w:p>
    <w:p w:rsidR="00724B3B" w:rsidRPr="00F83E1A" w:rsidRDefault="00724B3B" w:rsidP="00724B3B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724B3B" w:rsidRPr="00F83E1A" w:rsidRDefault="00724B3B" w:rsidP="00724B3B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724B3B" w:rsidRPr="00F83E1A" w:rsidRDefault="00724B3B" w:rsidP="00724B3B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724B3B" w:rsidRPr="00F83E1A" w:rsidRDefault="00724B3B" w:rsidP="00724B3B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724B3B" w:rsidRPr="00F83E1A" w:rsidRDefault="00724B3B" w:rsidP="00724B3B">
      <w:pPr>
        <w:rPr>
          <w:rFonts w:ascii="Arial" w:hAnsi="Arial" w:cs="Arial"/>
          <w:sz w:val="24"/>
          <w:szCs w:val="24"/>
        </w:rPr>
      </w:pPr>
    </w:p>
    <w:p w:rsidR="00724B3B" w:rsidRPr="00F83E1A" w:rsidRDefault="00724B3B" w:rsidP="00724B3B">
      <w:pPr>
        <w:rPr>
          <w:rFonts w:ascii="Arial" w:hAnsi="Arial" w:cs="Arial"/>
          <w:sz w:val="24"/>
          <w:szCs w:val="24"/>
        </w:rPr>
      </w:pPr>
    </w:p>
    <w:p w:rsidR="00724B3B" w:rsidRPr="00F83E1A" w:rsidRDefault="00724B3B" w:rsidP="00724B3B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724B3B" w:rsidRPr="00F83E1A" w:rsidRDefault="00724B3B" w:rsidP="00724B3B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724B3B" w:rsidRPr="00F83E1A" w:rsidRDefault="00724B3B" w:rsidP="00724B3B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724B3B" w:rsidRDefault="00724B3B" w:rsidP="00724B3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4B3B" w:rsidRDefault="00724B3B" w:rsidP="00724B3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4B3B" w:rsidRPr="00182D0A" w:rsidRDefault="00724B3B" w:rsidP="00724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24B3B" w:rsidRPr="00182D0A" w:rsidRDefault="00724B3B" w:rsidP="00724B3B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24B3B" w:rsidRDefault="00724B3B" w:rsidP="00724B3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4B3B" w:rsidRDefault="00724B3B" w:rsidP="00724B3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4B3B" w:rsidRPr="00F83E1A" w:rsidRDefault="00724B3B" w:rsidP="00724B3B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4B3B" w:rsidRPr="00F83E1A" w:rsidRDefault="00724B3B" w:rsidP="00724B3B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724B3B" w:rsidRPr="00F83E1A" w:rsidRDefault="00724B3B" w:rsidP="00724B3B">
      <w:pPr>
        <w:rPr>
          <w:rFonts w:ascii="Arial" w:hAnsi="Arial" w:cs="Arial"/>
          <w:sz w:val="24"/>
          <w:szCs w:val="24"/>
        </w:rPr>
      </w:pPr>
    </w:p>
    <w:p w:rsidR="00724B3B" w:rsidRPr="00182D0A" w:rsidRDefault="00724B3B" w:rsidP="00724B3B">
      <w:pPr>
        <w:rPr>
          <w:rFonts w:ascii="Arial" w:hAnsi="Arial" w:cs="Arial"/>
          <w:sz w:val="24"/>
          <w:szCs w:val="24"/>
        </w:rPr>
      </w:pPr>
    </w:p>
    <w:p w:rsidR="00724B3B" w:rsidRPr="00182D0A" w:rsidRDefault="00724B3B" w:rsidP="00724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24B3B" w:rsidRPr="00182D0A" w:rsidRDefault="00724B3B" w:rsidP="00724B3B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24B3B" w:rsidRPr="00F12269" w:rsidRDefault="00724B3B" w:rsidP="00724B3B">
      <w:pPr>
        <w:rPr>
          <w:rFonts w:ascii="Arial" w:hAnsi="Arial" w:cs="Arial"/>
        </w:rPr>
      </w:pPr>
    </w:p>
    <w:p w:rsidR="00724B3B" w:rsidRPr="000A1331" w:rsidRDefault="00724B3B" w:rsidP="00724B3B">
      <w:pPr>
        <w:rPr>
          <w:rFonts w:ascii="Arial" w:hAnsi="Arial" w:cs="Arial"/>
        </w:rPr>
      </w:pPr>
    </w:p>
    <w:p w:rsidR="00724B3B" w:rsidRDefault="00724B3B" w:rsidP="00D86064"/>
    <w:sectPr w:rsidR="00724B3B" w:rsidSect="0060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064"/>
    <w:rsid w:val="00601A99"/>
    <w:rsid w:val="00724B3B"/>
    <w:rsid w:val="00D86064"/>
    <w:rsid w:val="00E6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99"/>
  </w:style>
  <w:style w:type="paragraph" w:styleId="Nagwek1">
    <w:name w:val="heading 1"/>
    <w:basedOn w:val="Normalny"/>
    <w:next w:val="Normalny"/>
    <w:link w:val="Nagwek1Znak"/>
    <w:qFormat/>
    <w:rsid w:val="00D86064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064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D860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86064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D86064"/>
    <w:pPr>
      <w:spacing w:after="0" w:line="240" w:lineRule="auto"/>
    </w:pPr>
  </w:style>
  <w:style w:type="paragraph" w:customStyle="1" w:styleId="Default">
    <w:name w:val="Default"/>
    <w:rsid w:val="00724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B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B3B"/>
  </w:style>
  <w:style w:type="paragraph" w:styleId="Akapitzlist">
    <w:name w:val="List Paragraph"/>
    <w:basedOn w:val="Normalny"/>
    <w:uiPriority w:val="34"/>
    <w:qFormat/>
    <w:rsid w:val="00724B3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B3B"/>
  </w:style>
  <w:style w:type="paragraph" w:customStyle="1" w:styleId="Domylnie">
    <w:name w:val="Domyślnie"/>
    <w:rsid w:val="00724B3B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4B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4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2773</Words>
  <Characters>16640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2020-03-04T08:00:00Z</cp:lastPrinted>
  <dcterms:created xsi:type="dcterms:W3CDTF">2020-03-04T07:49:00Z</dcterms:created>
  <dcterms:modified xsi:type="dcterms:W3CDTF">2020-03-04T08:04:00Z</dcterms:modified>
</cp:coreProperties>
</file>